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6A" w:rsidRPr="005B32DF" w:rsidRDefault="00E366AB" w:rsidP="005B32DF">
      <w:pPr>
        <w:jc w:val="right"/>
        <w:rPr>
          <w:rFonts w:ascii="Sylfaen" w:hAnsi="Sylfaen"/>
          <w:b/>
          <w:lang w:val="ka-GE"/>
        </w:rPr>
      </w:pPr>
      <w:r w:rsidRPr="005B32DF">
        <w:rPr>
          <w:rFonts w:ascii="Sylfaen" w:hAnsi="Sylfaen"/>
          <w:b/>
          <w:lang w:val="ka-GE"/>
        </w:rPr>
        <w:t>დანართი</w:t>
      </w:r>
    </w:p>
    <w:p w:rsidR="00E366AB" w:rsidRDefault="00E366AB">
      <w:pPr>
        <w:rPr>
          <w:rFonts w:ascii="Sylfaen" w:hAnsi="Sylfaen"/>
          <w:lang w:val="ka-GE"/>
        </w:rPr>
      </w:pPr>
    </w:p>
    <w:p w:rsidR="00E366AB" w:rsidRDefault="00E366AB" w:rsidP="005B32DF">
      <w:pPr>
        <w:jc w:val="both"/>
        <w:rPr>
          <w:rFonts w:ascii="Sylfaen" w:hAnsi="Sylfaen"/>
          <w:lang w:val="ka-GE"/>
        </w:rPr>
      </w:pPr>
    </w:p>
    <w:p w:rsidR="00E366AB" w:rsidRDefault="00E366AB" w:rsidP="005B32DF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ფარგლებში დაფინანსდება ზოგადი განათლების ეროვნული მიზნებისა და ეროვნული სასწავლო გეგმის სტანდარტებზე ორიენტირებული მცირებიუჯეტიანი პროექტები, რომლებიც შესაბამისობაში იქნება შემდეგ </w:t>
      </w:r>
      <w:r w:rsidR="001165D0">
        <w:rPr>
          <w:rFonts w:ascii="Sylfaen" w:hAnsi="Sylfaen"/>
          <w:lang w:val="ka-GE"/>
        </w:rPr>
        <w:t>პრიორიტეტებთან</w:t>
      </w:r>
      <w:r>
        <w:rPr>
          <w:rFonts w:ascii="Sylfaen" w:hAnsi="Sylfaen"/>
          <w:lang w:val="ka-GE"/>
        </w:rPr>
        <w:t>: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E366AB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მოსწავლეთა წიგნიერების დონის ამაღლება:</w:t>
      </w:r>
    </w:p>
    <w:p w:rsidR="005B32DF" w:rsidRDefault="005B32DF" w:rsidP="005B32DF">
      <w:pPr>
        <w:pStyle w:val="ListParagraph"/>
        <w:jc w:val="both"/>
        <w:rPr>
          <w:rFonts w:ascii="Sylfaen" w:hAnsi="Sylfaen"/>
          <w:lang w:val="ka-GE"/>
        </w:rPr>
      </w:pPr>
    </w:p>
    <w:p w:rsidR="005B32DF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1165D0">
        <w:rPr>
          <w:rFonts w:ascii="Sylfaen" w:hAnsi="Sylfaen"/>
          <w:lang w:val="ka-GE"/>
        </w:rPr>
        <w:t>მოსწავლეთა სამოქალაქო ცნობიერების ამაღლება;</w:t>
      </w:r>
      <w:r w:rsidR="001165D0">
        <w:rPr>
          <w:rFonts w:ascii="Sylfaen" w:hAnsi="Sylfaen"/>
          <w:lang w:val="ka-GE"/>
        </w:rPr>
        <w:t xml:space="preserve"> </w:t>
      </w:r>
    </w:p>
    <w:p w:rsidR="001165D0" w:rsidRDefault="001165D0" w:rsidP="005B32DF">
      <w:pPr>
        <w:jc w:val="both"/>
        <w:rPr>
          <w:rFonts w:ascii="Sylfaen" w:hAnsi="Sylfaen"/>
          <w:lang w:val="ka-GE"/>
        </w:rPr>
      </w:pPr>
    </w:p>
    <w:p w:rsidR="00C66641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1165D0">
        <w:rPr>
          <w:rFonts w:ascii="Sylfaen" w:hAnsi="Sylfaen"/>
          <w:lang w:val="ka-GE"/>
        </w:rPr>
        <w:t xml:space="preserve"> ევროინტეგრაციის პოპულარიზაციის ხელშეწყობა;</w:t>
      </w:r>
      <w:r w:rsidR="001165D0">
        <w:rPr>
          <w:rFonts w:ascii="Sylfaen" w:hAnsi="Sylfaen"/>
          <w:lang w:val="ka-GE"/>
        </w:rPr>
        <w:t xml:space="preserve"> </w:t>
      </w:r>
    </w:p>
    <w:p w:rsidR="001165D0" w:rsidRDefault="001165D0" w:rsidP="005B32DF">
      <w:pPr>
        <w:jc w:val="both"/>
        <w:rPr>
          <w:rFonts w:ascii="Sylfaen" w:hAnsi="Sylfaen"/>
          <w:lang w:val="ka-GE"/>
        </w:rPr>
      </w:pPr>
    </w:p>
    <w:p w:rsidR="005B32DF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1165D0">
        <w:rPr>
          <w:rFonts w:ascii="Sylfaen" w:hAnsi="Sylfaen"/>
          <w:lang w:val="ka-GE"/>
        </w:rPr>
        <w:t>არასრულწლოვანთა მიერ დანაშაულის ჩადენის პრევენცია;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5B32DF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1165D0">
        <w:rPr>
          <w:rFonts w:ascii="Sylfaen" w:hAnsi="Sylfaen"/>
          <w:lang w:val="ka-GE"/>
        </w:rPr>
        <w:t>ძალადობის (</w:t>
      </w:r>
      <w:proofErr w:type="spellStart"/>
      <w:r w:rsidR="001165D0">
        <w:rPr>
          <w:rFonts w:ascii="Sylfaen" w:hAnsi="Sylfaen"/>
          <w:lang w:val="ka-GE"/>
        </w:rPr>
        <w:t>ბულინგი</w:t>
      </w:r>
      <w:proofErr w:type="spellEnd"/>
      <w:r w:rsidR="001165D0">
        <w:rPr>
          <w:rFonts w:ascii="Sylfaen" w:hAnsi="Sylfaen"/>
          <w:lang w:val="ka-GE"/>
        </w:rPr>
        <w:t>, ოჯახური ძალადობა, ნაადრევი ქორწინება და სხვ.) პრევენცია;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1165D0" w:rsidRDefault="005B32DF" w:rsidP="001165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="001165D0">
        <w:rPr>
          <w:rFonts w:ascii="Sylfaen" w:hAnsi="Sylfaen"/>
          <w:lang w:val="ka-GE"/>
        </w:rPr>
        <w:t>ეთნიკური უმცირესობის წარმომადგენელ მოსწავლეთა სამოქალაქო ინტეგრაცია;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1165D0" w:rsidRDefault="005B32DF" w:rsidP="001165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1165D0">
        <w:rPr>
          <w:rFonts w:ascii="Sylfaen" w:hAnsi="Sylfaen"/>
          <w:lang w:val="ka-GE"/>
        </w:rPr>
        <w:t>ცხოვრების ჯანსაღი წესის პოპულარიზაცია და დამკვიდრება: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5B32DF" w:rsidRDefault="005B32DF" w:rsidP="005B32D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მშობელთა ჩართულობის გააქტიურება შვილის სასკოლო ცხოვრებაში.</w:t>
      </w:r>
    </w:p>
    <w:p w:rsidR="005B32DF" w:rsidRDefault="005B32DF" w:rsidP="005B32DF">
      <w:pPr>
        <w:jc w:val="both"/>
        <w:rPr>
          <w:rFonts w:ascii="Sylfaen" w:hAnsi="Sylfaen"/>
          <w:lang w:val="ka-GE"/>
        </w:rPr>
      </w:pPr>
    </w:p>
    <w:p w:rsidR="005D55B4" w:rsidRDefault="005D55B4" w:rsidP="005B32DF">
      <w:pPr>
        <w:jc w:val="both"/>
        <w:rPr>
          <w:rFonts w:ascii="Sylfaen" w:hAnsi="Sylfaen"/>
          <w:lang w:val="ka-GE"/>
        </w:rPr>
      </w:pPr>
    </w:p>
    <w:p w:rsidR="00B12740" w:rsidRDefault="00B12740" w:rsidP="005B32DF">
      <w:pPr>
        <w:jc w:val="center"/>
        <w:rPr>
          <w:rFonts w:ascii="Sylfaen" w:hAnsi="Sylfaen"/>
          <w:b/>
          <w:lang w:val="ka-GE"/>
        </w:rPr>
      </w:pPr>
    </w:p>
    <w:p w:rsidR="00B12740" w:rsidRDefault="00B12740" w:rsidP="005B32DF">
      <w:pPr>
        <w:jc w:val="center"/>
        <w:rPr>
          <w:rFonts w:ascii="Sylfaen" w:hAnsi="Sylfaen"/>
          <w:b/>
          <w:lang w:val="ka-GE"/>
        </w:rPr>
      </w:pPr>
    </w:p>
    <w:p w:rsidR="00B12740" w:rsidRDefault="00B12740" w:rsidP="005B32DF">
      <w:pPr>
        <w:jc w:val="center"/>
        <w:rPr>
          <w:rFonts w:ascii="Sylfaen" w:hAnsi="Sylfaen"/>
          <w:b/>
          <w:lang w:val="ka-GE"/>
        </w:rPr>
      </w:pPr>
    </w:p>
    <w:p w:rsidR="005B32DF" w:rsidRDefault="005B32DF" w:rsidP="005B32DF">
      <w:pPr>
        <w:jc w:val="center"/>
        <w:rPr>
          <w:rFonts w:ascii="Sylfaen" w:hAnsi="Sylfaen"/>
          <w:b/>
          <w:lang w:val="ka-GE"/>
        </w:rPr>
      </w:pPr>
      <w:proofErr w:type="spellStart"/>
      <w:r w:rsidRPr="005B32DF">
        <w:rPr>
          <w:rFonts w:ascii="Sylfaen" w:hAnsi="Sylfaen"/>
          <w:b/>
          <w:lang w:val="ka-GE"/>
        </w:rPr>
        <w:lastRenderedPageBreak/>
        <w:t>ქვეპროგრამის</w:t>
      </w:r>
      <w:proofErr w:type="spellEnd"/>
      <w:r w:rsidRPr="005B32DF">
        <w:rPr>
          <w:rFonts w:ascii="Sylfaen" w:hAnsi="Sylfaen"/>
          <w:b/>
          <w:lang w:val="ka-GE"/>
        </w:rPr>
        <w:t xml:space="preserve"> ფარგლებში პროექტების წარმოდგენისა და განხილვის ეტაპები</w:t>
      </w:r>
    </w:p>
    <w:p w:rsidR="005B32DF" w:rsidRDefault="005B32DF" w:rsidP="005B32DF">
      <w:pPr>
        <w:jc w:val="center"/>
        <w:rPr>
          <w:rFonts w:ascii="Sylfaen" w:hAnsi="Sylfaen"/>
          <w:b/>
          <w:lang w:val="ka-GE"/>
        </w:rPr>
      </w:pPr>
    </w:p>
    <w:p w:rsidR="005B32DF" w:rsidRDefault="000D0E2D" w:rsidP="005B32D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პროექტების წარმოდგენა:</w:t>
      </w:r>
    </w:p>
    <w:p w:rsidR="000D0E2D" w:rsidRDefault="000D0E2D" w:rsidP="00C66641">
      <w:pPr>
        <w:jc w:val="both"/>
        <w:rPr>
          <w:rFonts w:ascii="Sylfaen" w:hAnsi="Sylfaen"/>
          <w:b/>
          <w:lang w:val="ka-GE"/>
        </w:rPr>
      </w:pPr>
    </w:p>
    <w:p w:rsidR="000D0E2D" w:rsidRDefault="000D0E2D" w:rsidP="00C6664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განხილვის საფუძველია დაინტერესებული პირების მიერ სამინისტროსათვის წარმოდგენილი წერილობითი განაცხადი;</w:t>
      </w:r>
    </w:p>
    <w:p w:rsidR="000D0E2D" w:rsidRDefault="000D0E2D" w:rsidP="00C6664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დაფინანსების მოპოვების მიზნით, დაინტერესებულმა პირებმა პროექტი (განაცხადი) უნდა წარმოადგინონ მინისტრის ბრძანებით დადგენილი </w:t>
      </w:r>
      <w:r w:rsidRPr="000D0E2D">
        <w:rPr>
          <w:rFonts w:ascii="Sylfaen" w:hAnsi="Sylfaen"/>
          <w:b/>
          <w:lang w:val="ka-GE"/>
        </w:rPr>
        <w:t>ფორმით</w:t>
      </w:r>
      <w:r>
        <w:rPr>
          <w:rFonts w:ascii="Sylfaen" w:hAnsi="Sylfaen"/>
          <w:lang w:val="ka-GE"/>
        </w:rPr>
        <w:t xml:space="preserve"> შესაბამის ვადაში;</w:t>
      </w:r>
    </w:p>
    <w:p w:rsidR="000D0E2D" w:rsidRPr="000D0E2D" w:rsidRDefault="000D0E2D" w:rsidP="00C6664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წარმოდგენაზე უფლებამოსილია ნებისმიერი იურიდიული პირი. </w:t>
      </w:r>
      <w:r w:rsidR="00C66641">
        <w:rPr>
          <w:rFonts w:ascii="Sylfaen" w:hAnsi="Sylfaen"/>
        </w:rPr>
        <w:t>(</w:t>
      </w:r>
      <w:proofErr w:type="gramStart"/>
      <w:r w:rsidR="00C66641">
        <w:rPr>
          <w:rFonts w:ascii="Sylfaen" w:hAnsi="Sylfaen"/>
          <w:lang w:val="ka-GE"/>
        </w:rPr>
        <w:t>გარდა</w:t>
      </w:r>
      <w:proofErr w:type="gramEnd"/>
      <w:r w:rsidR="00C66641">
        <w:rPr>
          <w:rFonts w:ascii="Sylfaen" w:hAnsi="Sylfaen"/>
          <w:lang w:val="ka-GE"/>
        </w:rPr>
        <w:t xml:space="preserve"> </w:t>
      </w:r>
      <w:r w:rsidRPr="00C66641">
        <w:rPr>
          <w:rFonts w:ascii="Sylfaen" w:hAnsi="Sylfaen"/>
          <w:lang w:val="ka-GE"/>
        </w:rPr>
        <w:t>საქართველოს განათლებისა და მეცნიერების სამინისტროს მიერ დაფუძნებული საჯარო სამართლის იურიდიული პირებისა და არასამეწარმეო (არაკომერციული) იურიდიული პირების</w:t>
      </w:r>
      <w:r w:rsidR="00C66641" w:rsidRPr="00C66641">
        <w:rPr>
          <w:rFonts w:ascii="Sylfaen" w:hAnsi="Sylfaen"/>
          <w:lang w:val="ka-GE"/>
        </w:rPr>
        <w:t xml:space="preserve">ა, </w:t>
      </w:r>
      <w:r w:rsidRPr="00C66641">
        <w:rPr>
          <w:rFonts w:ascii="Sylfaen" w:hAnsi="Sylfaen"/>
          <w:lang w:val="ka-GE"/>
        </w:rPr>
        <w:t>სხვა იურიდიულ პირებს პროექტის განსახორციელებლად შესაძლებლობა აქვთ სამინისტროსგ</w:t>
      </w:r>
      <w:r w:rsidR="00C66641" w:rsidRPr="00C66641">
        <w:rPr>
          <w:rFonts w:ascii="Sylfaen" w:hAnsi="Sylfaen"/>
          <w:lang w:val="ka-GE"/>
        </w:rPr>
        <w:t>ან</w:t>
      </w:r>
      <w:r w:rsidRPr="00C66641">
        <w:rPr>
          <w:rFonts w:ascii="Sylfaen" w:hAnsi="Sylfaen"/>
          <w:lang w:val="ka-GE"/>
        </w:rPr>
        <w:t xml:space="preserve"> მიიღონ მხოლოდ პროექტის თანადაფინანსებისათვის საჭირო თანხა. სამინისტროს მხრიდან გაცემული თანადაფინანსება არ უნდა აღემატებოდეს პროექტის საერთო ღირებულების</w:t>
      </w:r>
      <w:r w:rsidR="00C66641" w:rsidRPr="00C66641">
        <w:rPr>
          <w:rFonts w:ascii="Sylfaen" w:hAnsi="Sylfaen"/>
          <w:lang w:val="ka-GE"/>
        </w:rPr>
        <w:t xml:space="preserve"> 5</w:t>
      </w:r>
      <w:r w:rsidRPr="00C66641">
        <w:rPr>
          <w:rFonts w:ascii="Sylfaen" w:hAnsi="Sylfaen"/>
          <w:lang w:val="ka-GE"/>
        </w:rPr>
        <w:t>0%-ს.</w:t>
      </w:r>
    </w:p>
    <w:p w:rsidR="000D0E2D" w:rsidRDefault="000D0E2D" w:rsidP="000D0E2D">
      <w:pPr>
        <w:rPr>
          <w:rFonts w:ascii="Sylfaen" w:hAnsi="Sylfaen"/>
          <w:lang w:val="ka-GE"/>
        </w:rPr>
      </w:pPr>
    </w:p>
    <w:p w:rsidR="000D0E2D" w:rsidRDefault="000D0E2D" w:rsidP="000D0E2D">
      <w:pPr>
        <w:rPr>
          <w:rFonts w:ascii="Sylfaen" w:hAnsi="Sylfaen"/>
          <w:b/>
          <w:lang w:val="ka-GE"/>
        </w:rPr>
      </w:pPr>
      <w:r w:rsidRPr="000D0E2D">
        <w:rPr>
          <w:rFonts w:ascii="Sylfaen" w:hAnsi="Sylfaen"/>
          <w:b/>
          <w:lang w:val="ka-GE"/>
        </w:rPr>
        <w:t>პროექტის განხილვა:</w:t>
      </w:r>
    </w:p>
    <w:p w:rsidR="000D0E2D" w:rsidRDefault="00615461" w:rsidP="000D0E2D">
      <w:pPr>
        <w:rPr>
          <w:rFonts w:ascii="Sylfaen" w:hAnsi="Sylfaen"/>
          <w:lang w:val="ka-GE"/>
        </w:rPr>
      </w:pPr>
      <w:r w:rsidRPr="00615461">
        <w:rPr>
          <w:rFonts w:ascii="Sylfaen" w:hAnsi="Sylfaen"/>
          <w:lang w:val="ka-GE"/>
        </w:rPr>
        <w:t>დაფინანსების მოთხოვნით</w:t>
      </w:r>
      <w:r>
        <w:rPr>
          <w:rFonts w:ascii="Sylfaen" w:hAnsi="Sylfaen"/>
          <w:lang w:val="ka-GE"/>
        </w:rPr>
        <w:t xml:space="preserve"> შემოსული პროექტების (განაცხადების) განხილვის მიზნით, საქართველოს განათლებისა და მეცნიერების მინისტრი (შემდეგში - მინისტრი) ინდივიდუალური ადმინისტრაციულ-სამართლებრივი აქტით (შემდეგში - ბრძანება) ქმნის </w:t>
      </w:r>
      <w:r w:rsidRPr="00615461">
        <w:rPr>
          <w:rFonts w:ascii="Sylfaen" w:hAnsi="Sylfaen"/>
          <w:b/>
          <w:lang w:val="ka-GE"/>
        </w:rPr>
        <w:t xml:space="preserve">სასკოლო ინიციატივების წახალისების </w:t>
      </w:r>
      <w:proofErr w:type="spellStart"/>
      <w:r w:rsidRPr="00615461">
        <w:rPr>
          <w:rFonts w:ascii="Sylfaen" w:hAnsi="Sylfaen"/>
          <w:b/>
          <w:lang w:val="ka-GE"/>
        </w:rPr>
        <w:t>ქვეპროგრამის</w:t>
      </w:r>
      <w:proofErr w:type="spellEnd"/>
      <w:r w:rsidRPr="00615461">
        <w:rPr>
          <w:rFonts w:ascii="Sylfaen" w:hAnsi="Sylfaen"/>
          <w:b/>
          <w:lang w:val="ka-GE"/>
        </w:rPr>
        <w:t xml:space="preserve"> ფარგლებში პროექტების განმხილველ კომისიას</w:t>
      </w:r>
      <w:r>
        <w:rPr>
          <w:rFonts w:ascii="Sylfaen" w:hAnsi="Sylfaen"/>
          <w:lang w:val="ka-GE"/>
        </w:rPr>
        <w:t xml:space="preserve"> (შემდეგში - კომისია).</w:t>
      </w:r>
    </w:p>
    <w:p w:rsidR="00615461" w:rsidRDefault="00615461" w:rsidP="000D0E2D">
      <w:pPr>
        <w:rPr>
          <w:rFonts w:ascii="Sylfaen" w:hAnsi="Sylfaen"/>
          <w:lang w:val="ka-GE"/>
        </w:rPr>
      </w:pPr>
    </w:p>
    <w:p w:rsidR="00615461" w:rsidRDefault="00615461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საქართველოს ზოგადი ადმინისტრაციული კოდექსით დადგენილი წესით განიხილავს სამინისტროში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ფარგლებში წარმოდგენილ პროექტებს და იღებს </w:t>
      </w:r>
      <w:r w:rsidR="007B3246">
        <w:rPr>
          <w:rFonts w:ascii="Sylfaen" w:hAnsi="Sylfaen"/>
          <w:lang w:val="ka-GE"/>
        </w:rPr>
        <w:t>ერთ-ერთ შემდეგ გადაწყვეტილებას:</w:t>
      </w:r>
    </w:p>
    <w:p w:rsidR="007B3246" w:rsidRDefault="007B3246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რეკომენდაცია მინისტრისთვის პროექტის დაფინანსების შესახებ;</w:t>
      </w:r>
    </w:p>
    <w:p w:rsidR="007B3246" w:rsidRDefault="007B3246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ბ)პროექტის დაფინანსებაზე უარის თქმის შესახებ;</w:t>
      </w:r>
    </w:p>
    <w:p w:rsidR="007B3246" w:rsidRDefault="007B3246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რეკომენდაცია პროექტის წარმომდგენისთვის პროექტის კორექტირების შესახებ.</w:t>
      </w:r>
    </w:p>
    <w:p w:rsidR="007B3246" w:rsidRDefault="007B3246" w:rsidP="000D0E2D">
      <w:pPr>
        <w:rPr>
          <w:rFonts w:ascii="Sylfaen" w:hAnsi="Sylfaen"/>
          <w:lang w:val="ka-GE"/>
        </w:rPr>
      </w:pPr>
    </w:p>
    <w:p w:rsidR="007B3246" w:rsidRDefault="00E93A48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პროექტებზე ობიექტური გადაწყვეტილების მიღების მიზნით, კომისია უფლებამოსილია პროექტის შესახებ რეცენზიები გამოითხოვოს სამინისტროს შესაბამისი სტრუქტურული ქვედანაყოფებიდან და </w:t>
      </w:r>
      <w:proofErr w:type="spellStart"/>
      <w:r>
        <w:rPr>
          <w:rFonts w:ascii="Sylfaen" w:hAnsi="Sylfaen"/>
          <w:lang w:val="ka-GE"/>
        </w:rPr>
        <w:t>სამინისტრის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მმართველოობის</w:t>
      </w:r>
      <w:proofErr w:type="spellEnd"/>
      <w:r>
        <w:rPr>
          <w:rFonts w:ascii="Sylfaen" w:hAnsi="Sylfaen"/>
          <w:lang w:val="ka-GE"/>
        </w:rPr>
        <w:t xml:space="preserve"> სფეროში შემავალი საჯარო </w:t>
      </w:r>
      <w:r>
        <w:rPr>
          <w:rFonts w:ascii="Sylfaen" w:hAnsi="Sylfaen"/>
          <w:lang w:val="ka-GE"/>
        </w:rPr>
        <w:lastRenderedPageBreak/>
        <w:t>სამართლის იურიდიული პირებიდან, საჭიროების შემთხვევაში, მოიწვიოს და მოუსმინოს შესაბამისი დარგის სპეციალისტს.</w:t>
      </w:r>
    </w:p>
    <w:p w:rsidR="00E93A48" w:rsidRDefault="00E93A48" w:rsidP="000D0E2D">
      <w:pPr>
        <w:rPr>
          <w:rFonts w:ascii="Sylfaen" w:hAnsi="Sylfaen"/>
          <w:lang w:val="ka-GE"/>
        </w:rPr>
      </w:pPr>
    </w:p>
    <w:p w:rsidR="00E93A48" w:rsidRDefault="00E93A48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თავის გადაწყვეტილებას იღებს პროექტში (განაცხადში) მითითებული ინფორმაციის, მისი შეფასებისა და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სტრატეგიულ მიზანთან შესაბამისობის დადგენის საფუძველზე.</w:t>
      </w:r>
    </w:p>
    <w:p w:rsidR="00E93A48" w:rsidRDefault="00E93A48" w:rsidP="000D0E2D">
      <w:pPr>
        <w:rPr>
          <w:rFonts w:ascii="Sylfaen" w:hAnsi="Sylfaen"/>
          <w:lang w:val="ka-GE"/>
        </w:rPr>
      </w:pPr>
    </w:p>
    <w:p w:rsidR="00E93A48" w:rsidRDefault="00E93A48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პროექტში (განაცხადში) მითითებული ინფორმაციის სიზუსტესა და უტყუარობაზე პასუხისმგებელია პროექტის წარმომდგენი.</w:t>
      </w:r>
    </w:p>
    <w:p w:rsidR="00E93A48" w:rsidRDefault="00E93A48" w:rsidP="000D0E2D">
      <w:pPr>
        <w:rPr>
          <w:rFonts w:ascii="Sylfaen" w:hAnsi="Sylfaen"/>
          <w:lang w:val="ka-GE"/>
        </w:rPr>
      </w:pPr>
    </w:p>
    <w:p w:rsidR="00E93A48" w:rsidRDefault="00E93A48" w:rsidP="000D0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უფლებამოსილია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სტრატეგიულ მიზანთან შესაბამისობის გაუმჯობესების მიზნით, პროექტის წარმომდგენს მისცეს რეკომენდაციები. რეკომენდაცია გაიგზავნება წერილობითი ფორმით, მათ შორის პროექტის განაცხადის ფორმაში მითითებულ ელექტრონული ფოსტის მისამართზე.</w:t>
      </w:r>
    </w:p>
    <w:p w:rsidR="00E93A48" w:rsidRDefault="00E93A48" w:rsidP="000D0E2D">
      <w:pPr>
        <w:rPr>
          <w:rFonts w:ascii="Sylfaen" w:hAnsi="Sylfaen"/>
          <w:lang w:val="ka-GE"/>
        </w:rPr>
      </w:pPr>
      <w:r w:rsidRPr="00263254">
        <w:rPr>
          <w:rFonts w:ascii="Sylfaen" w:hAnsi="Sylfaen"/>
          <w:b/>
          <w:lang w:val="ka-GE"/>
        </w:rPr>
        <w:t>კორექტირებული პროექტის წარმოდგენა უნდა მოხდეს ელექტრონული ფოსტის გაგზავნიდან 10 სამუშაო დღის ვადაში.</w:t>
      </w:r>
      <w:r>
        <w:rPr>
          <w:rFonts w:ascii="Sylfaen" w:hAnsi="Sylfaen"/>
          <w:lang w:val="ka-GE"/>
        </w:rPr>
        <w:t xml:space="preserve"> რეკომენდაციის გათვალისწინება სავალდებულოა, წინააღმდეგ შემთხვევაში, კომისია უფლებამოსილი</w:t>
      </w:r>
      <w:r w:rsidR="00263254">
        <w:rPr>
          <w:rFonts w:ascii="Sylfaen" w:hAnsi="Sylfaen"/>
          <w:lang w:val="ka-GE"/>
        </w:rPr>
        <w:t>ა შეწყვიტოს პროექტის შემდგომი განხილვა. პროექტის ერთსა და იმავე საკითხთან დაკავშირებით რეკომენდაცია გაიცემა არაუმეტეს ორჯერ.</w:t>
      </w:r>
    </w:p>
    <w:p w:rsidR="00263254" w:rsidRDefault="00263254" w:rsidP="000D0E2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კომისია უფლებამოსილია პროექტის დაფინანსების შესახებ რეკომენდაციის გაცემაზე უარი თქვას</w:t>
      </w:r>
      <w:r w:rsidR="005D55B4">
        <w:rPr>
          <w:rFonts w:ascii="Sylfaen" w:hAnsi="Sylfaen"/>
          <w:b/>
          <w:lang w:val="ka-GE"/>
        </w:rPr>
        <w:t xml:space="preserve"> შემდეგი გარემოებების არსებობისას: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განაცხადი</w:t>
      </w:r>
      <w:r w:rsidRPr="00A84A1A">
        <w:rPr>
          <w:rFonts w:ascii="Sylfaen" w:hAnsi="Sylfaen"/>
          <w:lang w:val="ka-GE"/>
        </w:rPr>
        <w:t xml:space="preserve"> წარმოდგენილია </w:t>
      </w:r>
      <w:r w:rsidRPr="00A84A1A">
        <w:rPr>
          <w:rFonts w:ascii="Sylfaen" w:hAnsi="Sylfaen" w:cs="Sylfaen"/>
          <w:lang w:val="ka-GE"/>
        </w:rPr>
        <w:t xml:space="preserve">ხარვეზით </w:t>
      </w:r>
      <w:r w:rsidRPr="00A84A1A">
        <w:rPr>
          <w:rFonts w:ascii="Sylfaen" w:hAnsi="Sylfaen"/>
          <w:lang w:val="ka-GE"/>
        </w:rPr>
        <w:t xml:space="preserve">(არ არის შევსებული სათანადო წესით, თანდართული დოკუმენტაცია წარმოდგენილია არასრულად, წარმოდგენილია მინისტრის მიერ დადგენილი </w:t>
      </w:r>
      <w:proofErr w:type="spellStart"/>
      <w:r w:rsidRPr="00A84A1A">
        <w:rPr>
          <w:rFonts w:ascii="Sylfaen" w:hAnsi="Sylfaen"/>
          <w:lang w:val="ka-GE"/>
        </w:rPr>
        <w:t>ვადისაგან</w:t>
      </w:r>
      <w:proofErr w:type="spellEnd"/>
      <w:r w:rsidRPr="00A84A1A">
        <w:rPr>
          <w:rFonts w:ascii="Sylfaen" w:hAnsi="Sylfaen"/>
          <w:lang w:val="ka-GE"/>
        </w:rPr>
        <w:t xml:space="preserve"> განსხვავებულ დროს);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</w:t>
      </w:r>
      <w:r w:rsidRPr="00A84A1A">
        <w:rPr>
          <w:rFonts w:ascii="Sylfaen" w:hAnsi="Sylfaen"/>
          <w:lang w:val="ka-GE"/>
        </w:rPr>
        <w:t xml:space="preserve"> მიზანი არ არის შესაბამისობაში </w:t>
      </w:r>
      <w:proofErr w:type="spellStart"/>
      <w:r w:rsidRPr="00A84A1A">
        <w:rPr>
          <w:rFonts w:ascii="Sylfaen" w:hAnsi="Sylfaen"/>
          <w:lang w:val="ka-GE"/>
        </w:rPr>
        <w:t>ქვეპროგრამის</w:t>
      </w:r>
      <w:proofErr w:type="spellEnd"/>
      <w:r w:rsidRPr="00A84A1A">
        <w:rPr>
          <w:rFonts w:ascii="Sylfaen" w:hAnsi="Sylfaen"/>
          <w:lang w:val="ka-GE"/>
        </w:rPr>
        <w:t xml:space="preserve"> პრიორიტეტებთან;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გამოკვეთილი არ არის ლოგიკური ბმა იდენტიფიცირებულ</w:t>
      </w:r>
      <w:r w:rsidRPr="00A84A1A">
        <w:rPr>
          <w:rFonts w:ascii="Sylfaen" w:hAnsi="Sylfaen"/>
          <w:lang w:val="ka-GE"/>
        </w:rPr>
        <w:t xml:space="preserve"> პრობლემას, მიზანს, ამოცანას და განხორციელების გზებს შორის;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პროექტის  </w:t>
      </w:r>
      <w:r w:rsidRPr="00A84A1A">
        <w:rPr>
          <w:rFonts w:ascii="Sylfaen" w:hAnsi="Sylfaen"/>
          <w:lang w:val="ka-GE"/>
        </w:rPr>
        <w:t>მოსალოდნელი შედეგები და მათი ეფექტურობა;</w:t>
      </w:r>
      <w:r w:rsidRPr="00A84A1A">
        <w:rPr>
          <w:rFonts w:ascii="Sylfaen" w:hAnsi="Sylfaen" w:cs="Sylfaen"/>
          <w:lang w:val="ka-GE"/>
        </w:rPr>
        <w:t>: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</w:t>
      </w:r>
      <w:r w:rsidRPr="00A84A1A">
        <w:rPr>
          <w:rFonts w:ascii="Sylfaen" w:hAnsi="Sylfaen"/>
          <w:lang w:val="ka-GE"/>
        </w:rPr>
        <w:t xml:space="preserve">დაგეგმილი აქტივობების </w:t>
      </w:r>
      <w:proofErr w:type="spellStart"/>
      <w:r w:rsidRPr="00A84A1A">
        <w:rPr>
          <w:rFonts w:ascii="Sylfaen" w:hAnsi="Sylfaen"/>
          <w:lang w:val="ka-GE"/>
        </w:rPr>
        <w:t>რელევანტურობა</w:t>
      </w:r>
      <w:proofErr w:type="spellEnd"/>
      <w:r w:rsidRPr="00A84A1A">
        <w:rPr>
          <w:rFonts w:ascii="Sylfaen" w:hAnsi="Sylfaen"/>
          <w:lang w:val="ka-GE"/>
        </w:rPr>
        <w:t>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</w:t>
      </w:r>
      <w:r w:rsidRPr="00A84A1A">
        <w:rPr>
          <w:rFonts w:ascii="Sylfaen" w:hAnsi="Sylfaen"/>
          <w:lang w:val="ka-GE"/>
        </w:rPr>
        <w:t xml:space="preserve">მოსალოდნელი შედეგების ან აქტივობების განსაზღვრულ ვადებში შესრულების რეალურობა. 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პროექტი შედგენილია </w:t>
      </w:r>
      <w:proofErr w:type="spellStart"/>
      <w:r w:rsidRPr="00A84A1A">
        <w:rPr>
          <w:rFonts w:ascii="Sylfaen" w:hAnsi="Sylfaen" w:cs="Sylfaen"/>
          <w:lang w:val="ka-GE"/>
        </w:rPr>
        <w:t>არარელევანტური</w:t>
      </w:r>
      <w:proofErr w:type="spellEnd"/>
      <w:r w:rsidRPr="00A84A1A">
        <w:rPr>
          <w:rFonts w:ascii="Sylfaen" w:hAnsi="Sylfaen" w:cs="Sylfaen"/>
          <w:lang w:val="ka-GE"/>
        </w:rPr>
        <w:t xml:space="preserve"> </w:t>
      </w:r>
      <w:r w:rsidRPr="00A84A1A">
        <w:rPr>
          <w:rFonts w:ascii="Sylfaen" w:hAnsi="Sylfaen" w:cs="Sylfaen"/>
        </w:rPr>
        <w:t>(</w:t>
      </w:r>
      <w:r w:rsidRPr="00A84A1A">
        <w:rPr>
          <w:rFonts w:ascii="Sylfaen" w:hAnsi="Sylfaen" w:cs="Sylfaen"/>
          <w:lang w:val="ka-GE"/>
        </w:rPr>
        <w:t>აქტივობა/აქტივობები</w:t>
      </w:r>
      <w:r w:rsidRPr="00A84A1A">
        <w:rPr>
          <w:rFonts w:ascii="Sylfaen" w:hAnsi="Sylfaen" w:cs="Sylfaen"/>
        </w:rPr>
        <w:t>)</w:t>
      </w:r>
      <w:r w:rsidRPr="00A84A1A">
        <w:rPr>
          <w:rFonts w:ascii="Sylfaen" w:hAnsi="Sylfaen" w:cs="Sylfaen"/>
          <w:lang w:val="ka-GE"/>
        </w:rPr>
        <w:t xml:space="preserve"> ბიუჯეტით; 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ბიუჯეტით მოთხოვნილია ტექნიკის, ინვენტარისა და აღჭურვილობის შესყიდვა;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ბიუჯეტით მოთხოვნილია სამივლინებო (დღიური) ხარჯის დაფინანსება;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lastRenderedPageBreak/>
        <w:t>შეიცავს დაფინანსების მოთხოვნას პროექტის განხორციელებასთან ირიბად დაკავშირებულ, დამხმარე ხასიათის საჭიროებებზე: სხვა აქტივობები, ტექნიკა, ავეჯი, საკომუნიკაციო და ადამიანური რესურსები, ტრენინგები/სასწავლო კურსები და სხვა;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ითვალისწინებს ბენეფიციართა თანადაფინანსების საჭიროებას;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აქტივობები არათანაბარ პირობებს უქმნიან ბენეფიციარებს ან იკვეთება დისკრიმინაციული საფრთხის შემცველი რისკები;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 ორიენტირებულია ფინანსური მოგების მიღებაზე;</w:t>
      </w:r>
    </w:p>
    <w:p w:rsidR="00EF009B" w:rsidRPr="004B5D16" w:rsidRDefault="00EF009B" w:rsidP="00EF009B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პროექტი არსებითად არ განსხვავდება იმ პროექტების/ღონისძიებების/აქტივობებისაგან/პროგრამებისგან, რომლებსაც ახორციელებს რომელიმე სამინისტრო, მათ შორის საქართველოს </w:t>
      </w:r>
      <w:proofErr w:type="spellStart"/>
      <w:r w:rsidRPr="00A84A1A">
        <w:rPr>
          <w:rFonts w:ascii="Sylfaen" w:hAnsi="Sylfaen" w:cs="Sylfaen"/>
          <w:lang w:val="ka-GE"/>
        </w:rPr>
        <w:t>საქართველოს</w:t>
      </w:r>
      <w:proofErr w:type="spellEnd"/>
      <w:r w:rsidRPr="00A84A1A">
        <w:rPr>
          <w:rFonts w:ascii="Sylfaen" w:hAnsi="Sylfaen" w:cs="Sylfaen"/>
          <w:lang w:val="ka-GE"/>
        </w:rPr>
        <w:t xml:space="preserve"> განათლებისა და მეცნიერების სამინისტრო</w:t>
      </w:r>
      <w:r w:rsidRPr="00A84A1A">
        <w:rPr>
          <w:rFonts w:ascii="Sylfaen" w:hAnsi="Sylfaen" w:cs="Sylfaen"/>
        </w:rPr>
        <w:t>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 ეფუძნება ვარაუდებს, არ შეიცავს განხორციელების/შეუფერხებელი განხორციელების რეალურ გარანტიებს;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პროექტის მიზანი და ამოცანები შედის სამინისტროს სისტემის პირდაპირ კომპეტენციაში;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პრობლემა იდენტიფიცირებულია/სიტუაციური ანალიზი განხორციელებულია არასწორად;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პროექტის განხორციელების ამოცანები არ არის წარმოდგენილი ბენეფიციართა ინტერესების, ასაკობრივი თავისებურებების და უფლებების გათვალისწინებით;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u w:val="single"/>
          <w:lang w:val="ka-GE"/>
        </w:rPr>
      </w:pPr>
      <w:r w:rsidRPr="00A84A1A">
        <w:rPr>
          <w:rFonts w:ascii="Sylfaen" w:hAnsi="Sylfaen"/>
          <w:lang w:val="ka-GE"/>
        </w:rPr>
        <w:t xml:space="preserve">პროექტის შედეგი არ არის </w:t>
      </w:r>
      <w:proofErr w:type="spellStart"/>
      <w:r w:rsidRPr="00A84A1A">
        <w:rPr>
          <w:rFonts w:ascii="Sylfaen" w:hAnsi="Sylfaen"/>
          <w:lang w:val="ka-GE"/>
        </w:rPr>
        <w:t>გაზომვადი</w:t>
      </w:r>
      <w:proofErr w:type="spellEnd"/>
      <w:r w:rsidRPr="00A84A1A">
        <w:rPr>
          <w:rFonts w:ascii="Sylfaen" w:hAnsi="Sylfaen"/>
          <w:lang w:val="ka-GE"/>
        </w:rPr>
        <w:t xml:space="preserve"> და თვალსაჩინო;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u w:val="single"/>
          <w:lang w:val="ka-GE"/>
        </w:rPr>
      </w:pPr>
      <w:r w:rsidRPr="00A84A1A">
        <w:rPr>
          <w:rFonts w:ascii="Sylfaen" w:hAnsi="Sylfaen"/>
          <w:lang w:val="ka-GE"/>
        </w:rPr>
        <w:t>შეუძლებელია პროექტის მიმდინარეობის მონიტორინგი და შედეგების შეფასება;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 xml:space="preserve">პროექტი არ მოიცავს პრობლემის </w:t>
      </w:r>
      <w:proofErr w:type="spellStart"/>
      <w:r w:rsidRPr="00A84A1A">
        <w:rPr>
          <w:rFonts w:ascii="Sylfaen" w:hAnsi="Sylfaen"/>
          <w:lang w:val="ka-GE"/>
        </w:rPr>
        <w:t>იდენტიფიცირებასა</w:t>
      </w:r>
      <w:proofErr w:type="spellEnd"/>
      <w:r w:rsidRPr="00A84A1A">
        <w:rPr>
          <w:rFonts w:ascii="Sylfaen" w:hAnsi="Sylfaen"/>
          <w:lang w:val="ka-GE"/>
        </w:rPr>
        <w:t xml:space="preserve"> და დაგეგმვას კომპლექსურად, ყველა რეალური საჭიროებების გათვალისწინებით;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საკითხზე საბოლოო გადაწყვეტილების მიღებამდე გაირკვევა, რომ პროექტი ეფუძნება ყალბ ინფორმაციას/დოკუმენტს;</w:t>
      </w:r>
    </w:p>
    <w:p w:rsidR="00EF009B" w:rsidRPr="00A84A1A" w:rsidRDefault="00EF009B" w:rsidP="00EF009B">
      <w:pPr>
        <w:pStyle w:val="ListParagraph"/>
        <w:numPr>
          <w:ilvl w:val="0"/>
          <w:numId w:val="3"/>
        </w:numPr>
        <w:spacing w:after="0" w:line="276" w:lineRule="auto"/>
        <w:jc w:val="both"/>
      </w:pPr>
      <w:r w:rsidRPr="00A84A1A">
        <w:rPr>
          <w:rFonts w:ascii="Sylfaen" w:hAnsi="Sylfaen"/>
          <w:lang w:val="ka-GE"/>
        </w:rPr>
        <w:t>სხვა ისეთი გარემოების არსებობა, რომელიც გამორიცხავს პროექტის დაფინანსების მიზანშეწონილობას.</w:t>
      </w:r>
    </w:p>
    <w:p w:rsidR="00EF009B" w:rsidRDefault="00EF009B" w:rsidP="000D0E2D">
      <w:pPr>
        <w:rPr>
          <w:rFonts w:ascii="Sylfaen" w:hAnsi="Sylfaen"/>
          <w:b/>
          <w:lang w:val="ka-GE"/>
        </w:rPr>
      </w:pPr>
    </w:p>
    <w:p w:rsidR="00EF009B" w:rsidRPr="00A84A1A" w:rsidRDefault="00EF009B" w:rsidP="00EF009B">
      <w:pPr>
        <w:autoSpaceDE w:val="0"/>
        <w:autoSpaceDN w:val="0"/>
        <w:adjustRightInd w:val="0"/>
        <w:rPr>
          <w:rFonts w:ascii="Sylfaen" w:hAnsi="Sylfaen" w:cs="Sylfaen"/>
          <w:b/>
          <w:lang w:val="ka-GE"/>
        </w:rPr>
      </w:pPr>
      <w:r w:rsidRPr="00A84A1A">
        <w:rPr>
          <w:rFonts w:ascii="Sylfaen" w:hAnsi="Sylfaen" w:cs="Sylfaen"/>
          <w:b/>
          <w:lang w:val="ka-GE"/>
        </w:rPr>
        <w:t>საბოლოო გადაწყვეტილება</w:t>
      </w:r>
    </w:p>
    <w:p w:rsidR="00EF009B" w:rsidRDefault="00EF009B" w:rsidP="00EF009B">
      <w:pPr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კომისიის მიერ მიღებული გადაწყვეტილების საფუძველზე,  პროექტის დაფინანსების   შესახებ საბოლოო გადაწყვეტილებას იღებს საქართველოს განათლებისა და მეცნიერების მინისტრი, რომელიც გამოსცემს ბრძანებას პროექტის/პროექტების დაფინანსების შესახებ. აღნიშნული ბრძანების </w:t>
      </w:r>
      <w:proofErr w:type="spellStart"/>
      <w:r w:rsidRPr="00A84A1A">
        <w:rPr>
          <w:rFonts w:ascii="Sylfaen" w:hAnsi="Sylfaen" w:cs="Sylfaen"/>
          <w:lang w:val="ka-GE"/>
        </w:rPr>
        <w:t>დაფუძველზე</w:t>
      </w:r>
      <w:proofErr w:type="spellEnd"/>
      <w:r w:rsidRPr="00A84A1A">
        <w:rPr>
          <w:rFonts w:ascii="Sylfaen" w:hAnsi="Sylfaen" w:cs="Sylfaen"/>
          <w:lang w:val="ka-GE"/>
        </w:rPr>
        <w:t>, პროექტის წარმომდგენს უფორმდება შესაბამისი ხელშეკრულება.</w:t>
      </w:r>
    </w:p>
    <w:p w:rsidR="00EF009B" w:rsidRDefault="00EF009B" w:rsidP="00EF009B">
      <w:pPr>
        <w:rPr>
          <w:rFonts w:ascii="Sylfaen" w:hAnsi="Sylfaen" w:cs="Sylfaen"/>
          <w:lang w:val="ka-GE"/>
        </w:rPr>
      </w:pPr>
    </w:p>
    <w:sectPr w:rsidR="00EF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9D0"/>
    <w:multiLevelType w:val="hybridMultilevel"/>
    <w:tmpl w:val="A2926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00C3"/>
    <w:multiLevelType w:val="hybridMultilevel"/>
    <w:tmpl w:val="1A3259A0"/>
    <w:lvl w:ilvl="0" w:tplc="95F0AE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289B"/>
    <w:multiLevelType w:val="hybridMultilevel"/>
    <w:tmpl w:val="DA50E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AB"/>
    <w:rsid w:val="000D0E2D"/>
    <w:rsid w:val="001165D0"/>
    <w:rsid w:val="00263254"/>
    <w:rsid w:val="00593E6A"/>
    <w:rsid w:val="005B32DF"/>
    <w:rsid w:val="005D55B4"/>
    <w:rsid w:val="00615461"/>
    <w:rsid w:val="007B3246"/>
    <w:rsid w:val="00B12740"/>
    <w:rsid w:val="00C66641"/>
    <w:rsid w:val="00E366AB"/>
    <w:rsid w:val="00E93A48"/>
    <w:rsid w:val="00EF009B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AD831-6DE6-4B36-886E-079318F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32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09B"/>
  </w:style>
  <w:style w:type="paragraph" w:styleId="BalloonText">
    <w:name w:val="Balloon Text"/>
    <w:basedOn w:val="Normal"/>
    <w:link w:val="BalloonTextChar"/>
    <w:uiPriority w:val="99"/>
    <w:semiHidden/>
    <w:unhideWhenUsed/>
    <w:rsid w:val="00EF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ფიქრია მიქაბერიძე</dc:creator>
  <cp:keywords/>
  <dc:description/>
  <cp:lastModifiedBy>ფიქრია მიქაბერიძე</cp:lastModifiedBy>
  <cp:revision>5</cp:revision>
  <cp:lastPrinted>2016-02-10T06:38:00Z</cp:lastPrinted>
  <dcterms:created xsi:type="dcterms:W3CDTF">2016-02-05T08:24:00Z</dcterms:created>
  <dcterms:modified xsi:type="dcterms:W3CDTF">2016-02-10T12:44:00Z</dcterms:modified>
</cp:coreProperties>
</file>